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AD2929">
        <w:rPr>
          <w:rFonts w:ascii="Calibri" w:eastAsia="Calibri" w:hAnsi="Calibri" w:cs="Times New Roman"/>
          <w:sz w:val="24"/>
          <w:szCs w:val="24"/>
        </w:rPr>
        <w:t>8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 xml:space="preserve">o której mowa w art. 24 ust. 1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</w:p>
    <w:p w:rsidR="00723684" w:rsidRPr="00782317" w:rsidRDefault="00782317" w:rsidP="007823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782317">
        <w:rPr>
          <w:rFonts w:ascii="Arial" w:eastAsia="Times New Roman" w:hAnsi="Arial" w:cs="Arial"/>
          <w:b/>
          <w:bCs/>
          <w:lang w:eastAsia="ar-SA"/>
        </w:rPr>
        <w:t>„</w:t>
      </w:r>
      <w:r w:rsidR="00AD2929" w:rsidRPr="00F26526">
        <w:rPr>
          <w:rFonts w:ascii="Arial" w:hAnsi="Arial" w:cs="Arial"/>
          <w:b/>
        </w:rPr>
        <w:t>Dostawa, montaż i uruchomienie wyposażenia kinotechnicznego ”.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, co Wykonawcy, którzy złożyli oferty w niniejszym postępowaniu; 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należę tej samej grupy kapitałowej, o której mowa w art. 24 ust. 1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A92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44" w:rsidRDefault="001B0744" w:rsidP="00D94C2A">
      <w:pPr>
        <w:spacing w:after="0" w:line="240" w:lineRule="auto"/>
      </w:pPr>
      <w:r>
        <w:separator/>
      </w:r>
    </w:p>
  </w:endnote>
  <w:endnote w:type="continuationSeparator" w:id="0">
    <w:p w:rsidR="001B0744" w:rsidRDefault="001B0744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A928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AD2929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44" w:rsidRDefault="001B0744" w:rsidP="00D94C2A">
      <w:pPr>
        <w:spacing w:after="0" w:line="240" w:lineRule="auto"/>
      </w:pPr>
      <w:r>
        <w:separator/>
      </w:r>
    </w:p>
  </w:footnote>
  <w:footnote w:type="continuationSeparator" w:id="0">
    <w:p w:rsidR="001B0744" w:rsidRDefault="001B0744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D94C2A" w:rsidRDefault="00D94C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CA" w:rsidRDefault="00012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125CA"/>
    <w:rsid w:val="00017694"/>
    <w:rsid w:val="00157C56"/>
    <w:rsid w:val="00161833"/>
    <w:rsid w:val="001B0744"/>
    <w:rsid w:val="001D2374"/>
    <w:rsid w:val="00207522"/>
    <w:rsid w:val="00214CFB"/>
    <w:rsid w:val="002D502D"/>
    <w:rsid w:val="00345BE0"/>
    <w:rsid w:val="00352AC6"/>
    <w:rsid w:val="00455E6A"/>
    <w:rsid w:val="005C3910"/>
    <w:rsid w:val="005E2A45"/>
    <w:rsid w:val="006011E5"/>
    <w:rsid w:val="00666123"/>
    <w:rsid w:val="00676564"/>
    <w:rsid w:val="00696E53"/>
    <w:rsid w:val="00714EC1"/>
    <w:rsid w:val="00723684"/>
    <w:rsid w:val="007259D0"/>
    <w:rsid w:val="00763D0E"/>
    <w:rsid w:val="00782317"/>
    <w:rsid w:val="00794306"/>
    <w:rsid w:val="007A7514"/>
    <w:rsid w:val="007C128E"/>
    <w:rsid w:val="007D24C6"/>
    <w:rsid w:val="007D77C5"/>
    <w:rsid w:val="007F47F5"/>
    <w:rsid w:val="00996A48"/>
    <w:rsid w:val="00A06A87"/>
    <w:rsid w:val="00A928EF"/>
    <w:rsid w:val="00AA5640"/>
    <w:rsid w:val="00AD2929"/>
    <w:rsid w:val="00B05C26"/>
    <w:rsid w:val="00C867B9"/>
    <w:rsid w:val="00CA3396"/>
    <w:rsid w:val="00D22E02"/>
    <w:rsid w:val="00D94C2A"/>
    <w:rsid w:val="00DE3AD3"/>
    <w:rsid w:val="00F0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2017-12-14T13:38:00Z</dcterms:created>
  <dcterms:modified xsi:type="dcterms:W3CDTF">2020-05-22T09:40:00Z</dcterms:modified>
</cp:coreProperties>
</file>